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0ED" w:rsidRDefault="000A50ED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第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１</w:t>
      </w:r>
      <w:r w:rsidR="00AE7704">
        <w:rPr>
          <w:rFonts w:ascii="ＭＳ 明朝" w:eastAsia="ＭＳ 明朝" w:hAnsi="ＭＳ 明朝" w:cs="Times New Roman" w:hint="eastAsia"/>
          <w:kern w:val="0"/>
          <w:sz w:val="22"/>
          <w:szCs w:val="21"/>
        </w:rPr>
        <w:t>７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号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様式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（第１</w:t>
      </w:r>
      <w:r w:rsidR="00216F58">
        <w:rPr>
          <w:rFonts w:ascii="ＭＳ 明朝" w:eastAsia="ＭＳ 明朝" w:hAnsi="ＭＳ 明朝" w:cs="Times New Roman" w:hint="eastAsia"/>
          <w:kern w:val="0"/>
          <w:sz w:val="22"/>
          <w:szCs w:val="21"/>
        </w:rPr>
        <w:t>１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条</w:t>
      </w:r>
      <w:bookmarkStart w:id="0" w:name="_GoBack"/>
      <w:bookmarkEnd w:id="0"/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関係）</w:t>
      </w:r>
    </w:p>
    <w:p w:rsidR="000A50ED" w:rsidRDefault="000A50ED" w:rsidP="000A50ED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1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太陽光発電設備</w:t>
      </w:r>
      <w:r w:rsidR="00216F58">
        <w:rPr>
          <w:rFonts w:ascii="ＭＳ 明朝" w:eastAsia="ＭＳ 明朝" w:hAnsi="ＭＳ 明朝" w:cs="Times New Roman" w:hint="eastAsia"/>
          <w:kern w:val="0"/>
          <w:sz w:val="22"/>
          <w:szCs w:val="21"/>
        </w:rPr>
        <w:t>解体等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完了届</w:t>
      </w:r>
      <w:r w:rsidR="00216F58">
        <w:rPr>
          <w:rFonts w:ascii="ＭＳ 明朝" w:eastAsia="ＭＳ 明朝" w:hAnsi="ＭＳ 明朝" w:cs="Times New Roman" w:hint="eastAsia"/>
          <w:kern w:val="0"/>
          <w:sz w:val="22"/>
          <w:szCs w:val="21"/>
        </w:rPr>
        <w:t>出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書</w:t>
      </w:r>
    </w:p>
    <w:p w:rsidR="000A50ED" w:rsidRPr="000A50ED" w:rsidRDefault="000A50ED" w:rsidP="00216F58">
      <w:pPr>
        <w:kinsoku w:val="0"/>
        <w:wordWrap w:val="0"/>
        <w:autoSpaceDE w:val="0"/>
        <w:autoSpaceDN w:val="0"/>
        <w:adjustRightInd w:val="0"/>
        <w:spacing w:beforeLines="20" w:before="95" w:afterLines="20" w:after="95" w:line="300" w:lineRule="exact"/>
        <w:jc w:val="righ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年　　月　　日　</w:t>
      </w: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1351F1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 w:rsidR="008F5A4E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0A50ED" w:rsidRPr="000A50ED" w:rsidRDefault="000A50ED" w:rsidP="008F5A4E">
      <w:pPr>
        <w:kinsoku w:val="0"/>
        <w:wordWrap w:val="0"/>
        <w:spacing w:beforeLines="20" w:before="95" w:afterLines="20" w:after="95" w:line="300" w:lineRule="exact"/>
        <w:ind w:firstLineChars="2000" w:firstLine="4509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（事業者）住　　所</w:t>
      </w:r>
    </w:p>
    <w:p w:rsidR="000A50ED" w:rsidRPr="000A50ED" w:rsidRDefault="000A50ED" w:rsidP="008F5A4E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　　</w:t>
      </w:r>
      <w:r w:rsidR="008F5A4E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　印</w:t>
      </w:r>
    </w:p>
    <w:p w:rsidR="000A50ED" w:rsidRPr="000A50ED" w:rsidRDefault="000A50ED" w:rsidP="008F5A4E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B06CFC3" wp14:editId="2F5D56D7">
                <wp:simplePos x="0" y="0"/>
                <wp:positionH relativeFrom="column">
                  <wp:posOffset>3202940</wp:posOffset>
                </wp:positionH>
                <wp:positionV relativeFrom="paragraph">
                  <wp:posOffset>252730</wp:posOffset>
                </wp:positionV>
                <wp:extent cx="2780665" cy="485140"/>
                <wp:effectExtent l="12065" t="10160" r="7620" b="952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76D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2pt;margin-top:19.9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" o:allowincell="f" strokeweight=".5pt"/>
            </w:pict>
          </mc:Fallback>
        </mc:AlternateConten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0A50ED" w:rsidRPr="000A50ED" w:rsidRDefault="000A50ED" w:rsidP="000A50ED">
      <w:pPr>
        <w:kinsoku w:val="0"/>
        <w:spacing w:beforeLines="20" w:before="95"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0A50ED" w:rsidRPr="000A50ED" w:rsidRDefault="000A50ED" w:rsidP="000A50ED">
      <w:pPr>
        <w:kinsoku w:val="0"/>
        <w:spacing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0A50ED" w:rsidRPr="000A50ED" w:rsidRDefault="000A50ED" w:rsidP="000A50ED">
      <w:pPr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A50ED" w:rsidRDefault="000A50ED" w:rsidP="000A50ED">
      <w:pPr>
        <w:kinsoku w:val="0"/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太陽光発電設備の</w:t>
      </w:r>
      <w:r w:rsidR="00216F58">
        <w:rPr>
          <w:rFonts w:ascii="ＭＳ 明朝" w:eastAsia="ＭＳ 明朝" w:hAnsi="ＭＳ 明朝" w:cs="Times New Roman" w:hint="eastAsia"/>
          <w:kern w:val="0"/>
          <w:sz w:val="22"/>
          <w:szCs w:val="24"/>
        </w:rPr>
        <w:t>解体等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を完了したので、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大多喜町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太陽光発電設備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の設置等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に関する条例第１</w:t>
      </w:r>
      <w:r w:rsidR="00216F58">
        <w:rPr>
          <w:rFonts w:ascii="ＭＳ 明朝" w:eastAsia="ＭＳ 明朝" w:hAnsi="ＭＳ 明朝" w:cs="Times New Roman" w:hint="eastAsia"/>
          <w:kern w:val="0"/>
          <w:sz w:val="22"/>
          <w:szCs w:val="21"/>
        </w:rPr>
        <w:t>６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条第</w:t>
      </w:r>
      <w:r w:rsidR="00C25C0C">
        <w:rPr>
          <w:rFonts w:ascii="ＭＳ 明朝" w:eastAsia="ＭＳ 明朝" w:hAnsi="ＭＳ 明朝" w:cs="Times New Roman" w:hint="eastAsia"/>
          <w:kern w:val="0"/>
          <w:sz w:val="22"/>
          <w:szCs w:val="21"/>
        </w:rPr>
        <w:t>２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項の規定により、次のとおり関係書類を添えて届け出ます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。</w:t>
      </w:r>
    </w:p>
    <w:p w:rsidR="000A50ED" w:rsidRPr="000A50ED" w:rsidRDefault="000A50ED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</w:p>
    <w:tbl>
      <w:tblPr>
        <w:tblW w:w="98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7010"/>
      </w:tblGrid>
      <w:tr w:rsidR="000A50ED" w:rsidRPr="000A50ED" w:rsidTr="00C81493">
        <w:trPr>
          <w:trHeight w:val="624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太陽光発電設備の名称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737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7010" w:type="dxa"/>
            <w:vAlign w:val="center"/>
          </w:tcPr>
          <w:p w:rsidR="000A50ED" w:rsidRPr="000A50ED" w:rsidRDefault="00845B88" w:rsidP="000A50E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0A50ED" w:rsidRPr="000A50ED" w:rsidTr="00C81493">
        <w:trPr>
          <w:trHeight w:val="737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許可番号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624"/>
        </w:trPr>
        <w:tc>
          <w:tcPr>
            <w:tcW w:w="1427" w:type="dxa"/>
            <w:vMerge w:val="restart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</w:p>
        </w:tc>
        <w:tc>
          <w:tcPr>
            <w:tcW w:w="1427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624"/>
        </w:trPr>
        <w:tc>
          <w:tcPr>
            <w:tcW w:w="1427" w:type="dxa"/>
            <w:vMerge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　積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0A50ED" w:rsidRPr="000A50ED" w:rsidTr="00C81493">
        <w:trPr>
          <w:trHeight w:val="624"/>
        </w:trPr>
        <w:tc>
          <w:tcPr>
            <w:tcW w:w="2854" w:type="dxa"/>
            <w:gridSpan w:val="2"/>
            <w:vAlign w:val="center"/>
          </w:tcPr>
          <w:p w:rsidR="000A50ED" w:rsidRPr="000A50ED" w:rsidRDefault="00216F58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解体等</w:t>
            </w:r>
            <w:r w:rsidR="000A50ED"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完了年月日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0A50ED" w:rsidRPr="000A50ED" w:rsidTr="008F5A4E">
        <w:trPr>
          <w:trHeight w:val="821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添付書類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⑴　</w:t>
            </w:r>
            <w:r w:rsidR="00216F5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解体</w:t>
            </w: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完了状況が確認できる</w:t>
            </w:r>
            <w:r w:rsidR="00216F58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解体前、解体後の</w:t>
            </w: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写真</w:t>
            </w:r>
          </w:p>
          <w:p w:rsidR="000A50ED" w:rsidRPr="000A50ED" w:rsidRDefault="00216F58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⑵</w:t>
            </w:r>
            <w:r w:rsidR="000A50ED"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  <w:r w:rsidR="000A50ED"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事業区域の位置を確認できる図面</w:t>
            </w:r>
          </w:p>
        </w:tc>
      </w:tr>
      <w:tr w:rsidR="000A50ED" w:rsidRPr="000A50ED" w:rsidTr="008F5A4E">
        <w:trPr>
          <w:trHeight w:val="2626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1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備　　考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0A50ED" w:rsidRPr="000A50ED" w:rsidRDefault="000A50ED" w:rsidP="000A50ED">
      <w:pPr>
        <w:rPr>
          <w:rFonts w:ascii="ＭＳ 明朝" w:eastAsia="ＭＳ 明朝" w:hAnsi="ＭＳ 明朝" w:cs="Times New Roman"/>
          <w:kern w:val="0"/>
          <w:sz w:val="22"/>
          <w:szCs w:val="21"/>
        </w:rPr>
      </w:pPr>
    </w:p>
    <w:p w:rsidR="003311D0" w:rsidRPr="000A50ED" w:rsidRDefault="004E4B28">
      <w:pPr>
        <w:rPr>
          <w:rFonts w:ascii="ＭＳ 明朝" w:eastAsia="ＭＳ 明朝" w:hAnsi="ＭＳ 明朝"/>
          <w:sz w:val="22"/>
        </w:rPr>
      </w:pPr>
    </w:p>
    <w:sectPr w:rsidR="003311D0" w:rsidRPr="000A50ED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4E4" w:rsidRDefault="001351F1">
      <w:r>
        <w:separator/>
      </w:r>
    </w:p>
  </w:endnote>
  <w:endnote w:type="continuationSeparator" w:id="0">
    <w:p w:rsidR="007E44E4" w:rsidRDefault="0013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4E4" w:rsidRDefault="001351F1">
      <w:r>
        <w:separator/>
      </w:r>
    </w:p>
  </w:footnote>
  <w:footnote w:type="continuationSeparator" w:id="0">
    <w:p w:rsidR="007E44E4" w:rsidRDefault="00135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ED"/>
    <w:rsid w:val="000A50ED"/>
    <w:rsid w:val="001351F1"/>
    <w:rsid w:val="00216F58"/>
    <w:rsid w:val="00237727"/>
    <w:rsid w:val="004E4B28"/>
    <w:rsid w:val="007E44E4"/>
    <w:rsid w:val="00845B88"/>
    <w:rsid w:val="008F5A4E"/>
    <w:rsid w:val="009109A5"/>
    <w:rsid w:val="00AE7704"/>
    <w:rsid w:val="00C25C0C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B96978"/>
  <w15:chartTrackingRefBased/>
  <w15:docId w15:val="{E341F599-C7DB-4F5D-83B7-3141D22F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0ED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0A50ED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237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2025-12-11T02:31:00Z</dcterms:created>
  <dcterms:modified xsi:type="dcterms:W3CDTF">2025-12-11T02:31:00Z</dcterms:modified>
</cp:coreProperties>
</file>